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D" w:rsidRDefault="00A14244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СОГЛАСИЕ </w:t>
      </w:r>
    </w:p>
    <w:p w:rsidR="005C2F2D" w:rsidRDefault="00A14244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5C2F2D" w:rsidRDefault="00A1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Я, настоящим даю свободно, своей волей и в своем интересе письменное согласие Индивидуальному предпринимателю </w:t>
      </w:r>
      <w:r w:rsidR="000F4086">
        <w:rPr>
          <w:rFonts w:ascii="Times New Roman" w:eastAsia="Times New Roman" w:hAnsi="Times New Roman" w:cs="Times New Roman"/>
        </w:rPr>
        <w:t>Рублёву Станиславу Алексеевичу</w:t>
      </w:r>
      <w:r>
        <w:rPr>
          <w:rFonts w:ascii="Times New Roman" w:eastAsia="Times New Roman" w:hAnsi="Times New Roman" w:cs="Times New Roman"/>
        </w:rPr>
        <w:t xml:space="preserve">, ОГРНИП </w:t>
      </w:r>
      <w:r w:rsidR="000F4086">
        <w:rPr>
          <w:rFonts w:ascii="Times New Roman" w:eastAsia="Times New Roman" w:hAnsi="Times New Roman" w:cs="Times New Roman"/>
        </w:rPr>
        <w:t>318774600541031</w:t>
      </w:r>
      <w:r>
        <w:rPr>
          <w:rFonts w:ascii="Times New Roman" w:eastAsia="Times New Roman" w:hAnsi="Times New Roman" w:cs="Times New Roman"/>
        </w:rPr>
        <w:t xml:space="preserve">, ИНН </w:t>
      </w:r>
      <w:r w:rsidR="000F4086">
        <w:rPr>
          <w:rFonts w:ascii="Times New Roman" w:eastAsia="Times New Roman" w:hAnsi="Times New Roman" w:cs="Times New Roman"/>
        </w:rPr>
        <w:t>241104375624</w:t>
      </w:r>
      <w:r>
        <w:rPr>
          <w:rFonts w:ascii="Times New Roman" w:eastAsia="Times New Roman" w:hAnsi="Times New Roman" w:cs="Times New Roman"/>
        </w:rPr>
        <w:t xml:space="preserve">, адрес: </w:t>
      </w:r>
      <w:r w:rsidR="00851535">
        <w:rPr>
          <w:rFonts w:ascii="Times New Roman" w:eastAsia="Times New Roman" w:hAnsi="Times New Roman" w:cs="Times New Roman"/>
        </w:rPr>
        <w:t xml:space="preserve">350004, Краснодар г., Минская ул., </w:t>
      </w:r>
      <w:proofErr w:type="spellStart"/>
      <w:r w:rsidR="00851535">
        <w:rPr>
          <w:rFonts w:ascii="Times New Roman" w:eastAsia="Times New Roman" w:hAnsi="Times New Roman" w:cs="Times New Roman"/>
        </w:rPr>
        <w:t>кор</w:t>
      </w:r>
      <w:proofErr w:type="spellEnd"/>
      <w:r w:rsidR="00851535">
        <w:rPr>
          <w:rFonts w:ascii="Times New Roman" w:eastAsia="Times New Roman" w:hAnsi="Times New Roman" w:cs="Times New Roman"/>
        </w:rPr>
        <w:t xml:space="preserve">. 2, кв. 86 </w:t>
      </w:r>
      <w:r w:rsidR="000F4086">
        <w:rPr>
          <w:rFonts w:ascii="Times New Roman" w:eastAsia="Times New Roman" w:hAnsi="Times New Roman" w:cs="Times New Roman"/>
        </w:rPr>
        <w:t>(далее – «ИП Рублёв С.А</w:t>
      </w:r>
      <w:r>
        <w:rPr>
          <w:rFonts w:ascii="Times New Roman" w:eastAsia="Times New Roman" w:hAnsi="Times New Roman" w:cs="Times New Roman"/>
        </w:rPr>
        <w:t>.») на обработку предоставленных мной персональных данных. В частности, я даю согласие на любые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C2F2D" w:rsidRDefault="00A1424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выдано </w:t>
      </w:r>
      <w:r w:rsidR="000F4086">
        <w:rPr>
          <w:rFonts w:ascii="Times New Roman" w:eastAsia="Times New Roman" w:hAnsi="Times New Roman" w:cs="Times New Roman"/>
        </w:rPr>
        <w:t>в целях исполнения ИП Рублёвым С.А</w:t>
      </w:r>
      <w:r>
        <w:rPr>
          <w:rFonts w:ascii="Times New Roman" w:eastAsia="Times New Roman" w:hAnsi="Times New Roman" w:cs="Times New Roman"/>
        </w:rPr>
        <w:t xml:space="preserve">. принятых на себя передо мной обязательств, возникающих в силу акцептованного мной Договора-оферты на право заключения договора поставки оборудования, размещенного в глобальной сети </w:t>
      </w:r>
      <w:r w:rsidR="000F4086">
        <w:rPr>
          <w:rFonts w:ascii="Times New Roman" w:eastAsia="Times New Roman" w:hAnsi="Times New Roman" w:cs="Times New Roman"/>
        </w:rPr>
        <w:t>«Интернет» на сайте ИП Рублёва С.А</w:t>
      </w:r>
      <w:r>
        <w:rPr>
          <w:rFonts w:ascii="Times New Roman" w:eastAsia="Times New Roman" w:hAnsi="Times New Roman" w:cs="Times New Roman"/>
        </w:rPr>
        <w:t>. (</w:t>
      </w:r>
      <w:r w:rsidR="000F4086">
        <w:rPr>
          <w:rFonts w:ascii="Times New Roman" w:eastAsia="Times New Roman" w:hAnsi="Times New Roman" w:cs="Times New Roman"/>
        </w:rPr>
        <w:t>https://fr.fortfamily.ru/</w:t>
      </w:r>
      <w:r w:rsidR="000F4086">
        <w:rPr>
          <w:rFonts w:ascii="Times New Roman" w:eastAsia="Times New Roman" w:hAnsi="Times New Roman" w:cs="Times New Roman"/>
          <w:lang w:val="en-US"/>
        </w:rPr>
        <w:t>payment</w:t>
      </w:r>
      <w:r>
        <w:rPr>
          <w:rFonts w:ascii="Times New Roman" w:eastAsia="Times New Roman" w:hAnsi="Times New Roman" w:cs="Times New Roman"/>
        </w:rPr>
        <w:t>) и в отношении следующих моих персональных данных:</w:t>
      </w:r>
    </w:p>
    <w:p w:rsidR="005C2F2D" w:rsidRDefault="005C2F2D">
      <w:pPr>
        <w:spacing w:after="6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5C2F2D" w:rsidRDefault="00A14244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Фамилия, имя </w:t>
      </w:r>
    </w:p>
    <w:p w:rsidR="005C2F2D" w:rsidRDefault="00A14244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 электронной почты</w:t>
      </w:r>
    </w:p>
    <w:p w:rsidR="000F4086" w:rsidRDefault="00A14244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Домашний контактный (мобильный) телефоны</w:t>
      </w:r>
    </w:p>
    <w:p w:rsidR="005C2F2D" w:rsidRPr="000F4086" w:rsidRDefault="000F4086" w:rsidP="000F4086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756B0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Город</w:t>
      </w:r>
    </w:p>
    <w:p w:rsidR="005C2F2D" w:rsidRDefault="005C2F2D">
      <w:pPr>
        <w:spacing w:after="60" w:line="240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p w:rsidR="005C2F2D" w:rsidRDefault="00A14244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Выдавая настоящее согласи</w:t>
      </w:r>
      <w:r w:rsidR="000F4086">
        <w:rPr>
          <w:rFonts w:ascii="Times New Roman" w:eastAsia="Times New Roman" w:hAnsi="Times New Roman" w:cs="Times New Roman"/>
        </w:rPr>
        <w:t>е, в целях исполнения ИП Рублёвым С.А</w:t>
      </w:r>
      <w:r>
        <w:rPr>
          <w:rFonts w:ascii="Times New Roman" w:eastAsia="Times New Roman" w:hAnsi="Times New Roman" w:cs="Times New Roman"/>
        </w:rPr>
        <w:t>. принятых на себя передо мной обязательств, возникающих в силу акцептованного мной Договора-оферты на право заключения договора поставки оборудования, размещенного в глобальной сети «Интернет» на</w:t>
      </w:r>
      <w:r w:rsidR="000F4086">
        <w:rPr>
          <w:rFonts w:ascii="Times New Roman" w:eastAsia="Times New Roman" w:hAnsi="Times New Roman" w:cs="Times New Roman"/>
        </w:rPr>
        <w:t xml:space="preserve"> сайте ИП Рублёва С.А</w:t>
      </w:r>
      <w:r>
        <w:rPr>
          <w:rFonts w:ascii="Times New Roman" w:eastAsia="Times New Roman" w:hAnsi="Times New Roman" w:cs="Times New Roman"/>
        </w:rPr>
        <w:t>. (</w:t>
      </w:r>
      <w:r w:rsidR="000F4086">
        <w:rPr>
          <w:rFonts w:ascii="Times New Roman" w:eastAsia="Times New Roman" w:hAnsi="Times New Roman" w:cs="Times New Roman"/>
        </w:rPr>
        <w:t>https://fr.fortfamily.ru/</w:t>
      </w:r>
      <w:r w:rsidR="000F4086">
        <w:rPr>
          <w:rFonts w:ascii="Times New Roman" w:eastAsia="Times New Roman" w:hAnsi="Times New Roman" w:cs="Times New Roman"/>
          <w:lang w:val="en-US"/>
        </w:rPr>
        <w:t>payment</w:t>
      </w:r>
      <w:r>
        <w:rPr>
          <w:rFonts w:ascii="Times New Roman" w:eastAsia="Times New Roman" w:hAnsi="Times New Roman" w:cs="Times New Roman"/>
        </w:rPr>
        <w:t>) я</w:t>
      </w:r>
      <w:r>
        <w:rPr>
          <w:rFonts w:ascii="Times New Roman" w:eastAsia="Times New Roman" w:hAnsi="Times New Roman" w:cs="Times New Roman"/>
          <w:color w:val="000000"/>
        </w:rPr>
        <w:t xml:space="preserve"> соглашаюсь и разрешаю </w:t>
      </w:r>
      <w:r w:rsidR="000F4086">
        <w:rPr>
          <w:rFonts w:ascii="Times New Roman" w:eastAsia="Times New Roman" w:hAnsi="Times New Roman" w:cs="Times New Roman"/>
        </w:rPr>
        <w:t>ИП Рублёву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в том числе, и в случае, если этими странами не обеспечивается адекватная защита прав субъектов персональных данных.</w:t>
      </w:r>
    </w:p>
    <w:p w:rsidR="005C2F2D" w:rsidRDefault="00A14244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я также даю свое согласие на обработку и </w:t>
      </w:r>
      <w:r w:rsidR="000F4086">
        <w:rPr>
          <w:rFonts w:ascii="Times New Roman" w:eastAsia="Times New Roman" w:hAnsi="Times New Roman" w:cs="Times New Roman"/>
        </w:rPr>
        <w:t>использование ИП Рублёвым С.А</w:t>
      </w:r>
      <w:r>
        <w:rPr>
          <w:rFonts w:ascii="Times New Roman" w:eastAsia="Times New Roman" w:hAnsi="Times New Roman" w:cs="Times New Roman"/>
        </w:rPr>
        <w:t xml:space="preserve">.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</w:t>
      </w:r>
      <w:r w:rsidR="000F4086">
        <w:rPr>
          <w:rFonts w:ascii="Times New Roman" w:eastAsia="Times New Roman" w:hAnsi="Times New Roman" w:cs="Times New Roman"/>
        </w:rPr>
        <w:t>рассылки (о Продуктах ИП Рублёва С.А</w:t>
      </w:r>
      <w:r>
        <w:rPr>
          <w:rFonts w:ascii="Times New Roman" w:eastAsia="Times New Roman" w:hAnsi="Times New Roman" w:cs="Times New Roman"/>
        </w:rPr>
        <w:t>.) и/или рекламн</w:t>
      </w:r>
      <w:r w:rsidR="000F4086">
        <w:rPr>
          <w:rFonts w:ascii="Times New Roman" w:eastAsia="Times New Roman" w:hAnsi="Times New Roman" w:cs="Times New Roman"/>
        </w:rPr>
        <w:t>ой рассылки об услугах ИП Рублёва С.А. и/или партнера ИП Рублёва С.А</w:t>
      </w:r>
      <w:r>
        <w:rPr>
          <w:rFonts w:ascii="Times New Roman" w:eastAsia="Times New Roman" w:hAnsi="Times New Roman" w:cs="Times New Roman"/>
        </w:rPr>
        <w:t>.</w:t>
      </w:r>
    </w:p>
    <w:p w:rsidR="005C2F2D" w:rsidRDefault="00A142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 извещен, что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2 п. 2. ст. 22 Федерального закона от 27.07.2006 года № 152-ФЗ «О персональных данных» </w:t>
      </w:r>
      <w:r w:rsidR="000F4086">
        <w:rPr>
          <w:rFonts w:ascii="Times New Roman" w:eastAsia="Times New Roman" w:hAnsi="Times New Roman" w:cs="Times New Roman"/>
        </w:rPr>
        <w:t>ИП Рублё</w:t>
      </w:r>
      <w:r>
        <w:rPr>
          <w:rFonts w:ascii="Times New Roman" w:eastAsia="Times New Roman" w:hAnsi="Times New Roman" w:cs="Times New Roman"/>
        </w:rPr>
        <w:t>в С.</w:t>
      </w:r>
      <w:r w:rsidR="000F4086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вправе осуществлять без уведомления уполномоченного органа по защите прав субъектов персональных данных обработку персональн</w:t>
      </w:r>
      <w:r w:rsidR="000F4086">
        <w:rPr>
          <w:rFonts w:ascii="Times New Roman" w:eastAsia="Times New Roman" w:hAnsi="Times New Roman" w:cs="Times New Roman"/>
        </w:rPr>
        <w:t>ых данных, полученных ИП Рублёвым С.А</w:t>
      </w:r>
      <w:r>
        <w:rPr>
          <w:rFonts w:ascii="Times New Roman" w:eastAsia="Times New Roman" w:hAnsi="Times New Roman" w:cs="Times New Roman"/>
        </w:rPr>
        <w:t xml:space="preserve">.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</w:t>
      </w:r>
      <w:r w:rsidR="000F4086">
        <w:rPr>
          <w:rFonts w:ascii="Times New Roman" w:eastAsia="Times New Roman" w:hAnsi="Times New Roman" w:cs="Times New Roman"/>
        </w:rPr>
        <w:t>данных и используются ИП Рублёвым С.А</w:t>
      </w:r>
      <w:r>
        <w:rPr>
          <w:rFonts w:ascii="Times New Roman" w:eastAsia="Times New Roman" w:hAnsi="Times New Roman" w:cs="Times New Roman"/>
        </w:rPr>
        <w:t>. исключительно для исполнения указанного договора и заключения договоров с субъектом персональных данных.</w:t>
      </w:r>
    </w:p>
    <w:p w:rsidR="005C2F2D" w:rsidRDefault="00A142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Мои персональные данные могут обрабатываться бессрочно.</w:t>
      </w:r>
    </w:p>
    <w:p w:rsidR="005C2F2D" w:rsidRDefault="00A1424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Настоящее согласие считается отозванным в случае досрочного расторжения </w:t>
      </w:r>
      <w:r>
        <w:rPr>
          <w:rFonts w:ascii="Times New Roman" w:eastAsia="Times New Roman" w:hAnsi="Times New Roman" w:cs="Times New Roman"/>
        </w:rPr>
        <w:t xml:space="preserve">Договора-оферты на право заключения договора поставки оборудования, размещенного в глобальной сети «Интернет» на сайте ИП </w:t>
      </w:r>
      <w:r w:rsidR="00B756B0">
        <w:rPr>
          <w:rFonts w:ascii="Times New Roman" w:eastAsia="Times New Roman" w:hAnsi="Times New Roman" w:cs="Times New Roman"/>
        </w:rPr>
        <w:t>Рублёва С.А.</w:t>
      </w:r>
      <w:r>
        <w:rPr>
          <w:rFonts w:ascii="Times New Roman" w:eastAsia="Times New Roman" w:hAnsi="Times New Roman" w:cs="Times New Roman"/>
        </w:rPr>
        <w:t xml:space="preserve"> (</w:t>
      </w:r>
      <w:r w:rsidR="000F4086">
        <w:rPr>
          <w:rFonts w:ascii="Times New Roman" w:eastAsia="Times New Roman" w:hAnsi="Times New Roman" w:cs="Times New Roman"/>
        </w:rPr>
        <w:t>https://fr.fortfamily.ru/</w:t>
      </w:r>
      <w:r w:rsidR="000F4086">
        <w:rPr>
          <w:rFonts w:ascii="Times New Roman" w:eastAsia="Times New Roman" w:hAnsi="Times New Roman" w:cs="Times New Roman"/>
          <w:lang w:val="en-US"/>
        </w:rPr>
        <w:t>payment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по любой причине или в случае направления мною отказа от согласия на 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бработку моих персональных данных. </w:t>
      </w:r>
    </w:p>
    <w:sectPr w:rsidR="005C2F2D" w:rsidSect="00423B60">
      <w:pgSz w:w="11906" w:h="16838"/>
      <w:pgMar w:top="851" w:right="850" w:bottom="28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2F2D"/>
    <w:rsid w:val="000F4086"/>
    <w:rsid w:val="00423B60"/>
    <w:rsid w:val="005C2F2D"/>
    <w:rsid w:val="006C3820"/>
    <w:rsid w:val="00851535"/>
    <w:rsid w:val="009116D3"/>
    <w:rsid w:val="00A14244"/>
    <w:rsid w:val="00B7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B60"/>
  </w:style>
  <w:style w:type="paragraph" w:styleId="1">
    <w:name w:val="heading 1"/>
    <w:basedOn w:val="a"/>
    <w:next w:val="a"/>
    <w:rsid w:val="00423B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3B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B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B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3B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23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3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3B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3B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14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14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2018-10-09T10:29:00Z</dcterms:created>
  <dcterms:modified xsi:type="dcterms:W3CDTF">2019-12-11T11:06:00Z</dcterms:modified>
</cp:coreProperties>
</file>